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B8D2" w14:textId="0420270B" w:rsidR="00DB70A0" w:rsidRDefault="007665FE" w:rsidP="00562AAB">
      <w:pPr>
        <w:pStyle w:val="NoSpacing"/>
        <w:jc w:val="right"/>
        <w:rPr>
          <w:rFonts w:ascii="Poppins" w:hAnsi="Poppins" w:cs="Poppins"/>
          <w:b/>
          <w:bCs/>
          <w:color w:val="00B050"/>
          <w:sz w:val="20"/>
          <w:szCs w:val="20"/>
          <w:lang w:val="en-US"/>
        </w:rPr>
      </w:pPr>
      <w:r>
        <w:rPr>
          <w:rFonts w:ascii="Poppins" w:hAnsi="Poppins" w:cs="Poppins"/>
          <w:b/>
          <w:bCs/>
          <w:noProof/>
          <w:color w:val="00B050"/>
          <w:sz w:val="20"/>
          <w:szCs w:val="20"/>
          <w:lang w:val="en-US"/>
        </w:rPr>
        <w:drawing>
          <wp:inline distT="0" distB="0" distL="0" distR="0" wp14:anchorId="60867556" wp14:editId="768F1BE8">
            <wp:extent cx="1801166" cy="398258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07" cy="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56AB" w14:textId="5A4BC64F" w:rsidR="00DB70A0" w:rsidRPr="007665FE" w:rsidRDefault="00DB70A0" w:rsidP="00DB70A0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Volunteer Needed </w:t>
      </w:r>
    </w:p>
    <w:p w14:paraId="46E92197" w14:textId="7B7D56C0" w:rsidR="002C70F9" w:rsidRPr="007665FE" w:rsidRDefault="00746D68" w:rsidP="002C70F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>Marketing</w:t>
      </w:r>
      <w:r w:rsidR="002C70F9"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 Assistant Volunteer</w:t>
      </w:r>
      <w:r w:rsidR="00DB70A0"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2760E72" w14:textId="5614E748" w:rsidR="00DB70A0" w:rsidRPr="007665FE" w:rsidRDefault="00DB70A0" w:rsidP="002C70F9">
      <w:pPr>
        <w:pStyle w:val="NoSpacing"/>
        <w:rPr>
          <w:rFonts w:ascii="Arial" w:hAnsi="Arial" w:cs="Arial"/>
          <w:b/>
          <w:bCs/>
          <w:color w:val="00B050"/>
          <w:sz w:val="24"/>
          <w:szCs w:val="24"/>
          <w:lang w:val="en-US"/>
        </w:rPr>
      </w:pPr>
    </w:p>
    <w:p w14:paraId="61CA6E03" w14:textId="6617ECD8" w:rsidR="00DB70A0" w:rsidRPr="007665FE" w:rsidRDefault="00DB70A0" w:rsidP="00DB70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Who are We: 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Treloar’s is a charity that provides outstanding education, care and therapy for 180 children and young people, aged 4 to 25 </w:t>
      </w:r>
      <w:proofErr w:type="gramStart"/>
      <w:r w:rsidRPr="007665FE">
        <w:rPr>
          <w:rFonts w:ascii="Arial" w:hAnsi="Arial" w:cs="Arial"/>
          <w:sz w:val="24"/>
          <w:szCs w:val="24"/>
          <w:lang w:val="en-US"/>
        </w:rPr>
        <w:t>years.</w:t>
      </w:r>
      <w:proofErr w:type="gramEnd"/>
      <w:r w:rsidRPr="007665FE">
        <w:rPr>
          <w:rFonts w:ascii="Arial" w:hAnsi="Arial" w:cs="Arial"/>
          <w:sz w:val="24"/>
          <w:szCs w:val="24"/>
          <w:lang w:val="en-US"/>
        </w:rPr>
        <w:t xml:space="preserve"> Our students are physically disabled many with complex clinical needs. We aim to break down barriers for physically disabled young people, so they can live more independent </w:t>
      </w:r>
      <w:r w:rsidR="00B46768" w:rsidRPr="007665FE">
        <w:rPr>
          <w:rFonts w:ascii="Arial" w:hAnsi="Arial" w:cs="Arial"/>
          <w:sz w:val="24"/>
          <w:szCs w:val="24"/>
          <w:lang w:val="en-US"/>
        </w:rPr>
        <w:t>fulfilling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 lives. </w:t>
      </w:r>
    </w:p>
    <w:p w14:paraId="2A06CCD7" w14:textId="77777777" w:rsidR="00DB70A0" w:rsidRPr="007665FE" w:rsidRDefault="00DB70A0" w:rsidP="002C70F9">
      <w:pPr>
        <w:pStyle w:val="NoSpacing"/>
        <w:rPr>
          <w:rFonts w:ascii="Arial" w:hAnsi="Arial" w:cs="Arial"/>
          <w:b/>
          <w:bCs/>
          <w:color w:val="00B050"/>
          <w:sz w:val="24"/>
          <w:szCs w:val="24"/>
          <w:lang w:val="en-US"/>
        </w:rPr>
      </w:pPr>
    </w:p>
    <w:p w14:paraId="221375EB" w14:textId="5573EF22" w:rsidR="002C70F9" w:rsidRPr="007665FE" w:rsidRDefault="00562AAB" w:rsidP="002C70F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About the </w:t>
      </w:r>
      <w:proofErr w:type="gramStart"/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Role </w:t>
      </w:r>
      <w:r w:rsidR="002C70F9" w:rsidRPr="007665FE">
        <w:rPr>
          <w:rFonts w:ascii="Arial" w:hAnsi="Arial" w:cs="Arial"/>
          <w:b/>
          <w:bCs/>
          <w:sz w:val="24"/>
          <w:szCs w:val="24"/>
          <w:lang w:val="en-US"/>
        </w:rPr>
        <w:t>:</w:t>
      </w:r>
      <w:proofErr w:type="gramEnd"/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665FE">
        <w:rPr>
          <w:rFonts w:ascii="Arial" w:hAnsi="Arial" w:cs="Arial"/>
          <w:sz w:val="24"/>
          <w:szCs w:val="24"/>
          <w:lang w:val="en-US"/>
        </w:rPr>
        <w:t>An exciting opportunity has become available for a</w:t>
      </w:r>
      <w:r w:rsidR="002C70F9" w:rsidRPr="007665FE">
        <w:rPr>
          <w:rFonts w:ascii="Arial" w:hAnsi="Arial" w:cs="Arial"/>
          <w:sz w:val="24"/>
          <w:szCs w:val="24"/>
          <w:lang w:val="en-US"/>
        </w:rPr>
        <w:t xml:space="preserve"> 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Volunteer </w:t>
      </w:r>
      <w:r w:rsidR="00746D68" w:rsidRPr="007665FE">
        <w:rPr>
          <w:rFonts w:ascii="Arial" w:hAnsi="Arial" w:cs="Arial"/>
          <w:sz w:val="24"/>
          <w:szCs w:val="24"/>
          <w:lang w:val="en-US"/>
        </w:rPr>
        <w:t>Marketing</w:t>
      </w:r>
      <w:r w:rsidR="002C70F9" w:rsidRPr="007665FE">
        <w:rPr>
          <w:rFonts w:ascii="Arial" w:hAnsi="Arial" w:cs="Arial"/>
          <w:sz w:val="24"/>
          <w:szCs w:val="24"/>
          <w:lang w:val="en-US"/>
        </w:rPr>
        <w:t xml:space="preserve"> Assistant </w:t>
      </w:r>
      <w:r w:rsidR="006223FA" w:rsidRPr="007665FE">
        <w:rPr>
          <w:rFonts w:ascii="Arial" w:hAnsi="Arial" w:cs="Arial"/>
          <w:sz w:val="24"/>
          <w:szCs w:val="24"/>
          <w:lang w:val="en-US"/>
        </w:rPr>
        <w:t>to</w:t>
      </w:r>
      <w:r w:rsidR="002C70F9" w:rsidRPr="007665FE">
        <w:rPr>
          <w:rFonts w:ascii="Arial" w:hAnsi="Arial" w:cs="Arial"/>
          <w:sz w:val="24"/>
          <w:szCs w:val="24"/>
          <w:lang w:val="en-US"/>
        </w:rPr>
        <w:t xml:space="preserve"> support the </w:t>
      </w:r>
      <w:r w:rsidR="00746D68" w:rsidRPr="007665FE">
        <w:rPr>
          <w:rFonts w:ascii="Arial" w:hAnsi="Arial" w:cs="Arial"/>
          <w:sz w:val="24"/>
          <w:szCs w:val="24"/>
          <w:lang w:val="en-US"/>
        </w:rPr>
        <w:t xml:space="preserve">Marketing team </w:t>
      </w:r>
      <w:r w:rsidR="00967676" w:rsidRPr="007665FE">
        <w:rPr>
          <w:rFonts w:ascii="Arial" w:hAnsi="Arial" w:cs="Arial"/>
          <w:sz w:val="24"/>
          <w:szCs w:val="24"/>
          <w:lang w:val="en-US"/>
        </w:rPr>
        <w:t xml:space="preserve">to produce engaging copy about the charity, </w:t>
      </w:r>
      <w:r w:rsidR="00EC63EF" w:rsidRPr="007665FE">
        <w:rPr>
          <w:rFonts w:ascii="Arial" w:hAnsi="Arial" w:cs="Arial"/>
          <w:sz w:val="24"/>
          <w:szCs w:val="24"/>
          <w:lang w:val="en-US"/>
        </w:rPr>
        <w:t>particularly helping with the Treloar’s website, newsletters and implementing the new brand</w:t>
      </w:r>
      <w:r w:rsidR="00746D68" w:rsidRPr="007665FE">
        <w:rPr>
          <w:rFonts w:ascii="Arial" w:hAnsi="Arial" w:cs="Arial"/>
          <w:sz w:val="24"/>
          <w:szCs w:val="24"/>
          <w:lang w:val="en-US"/>
        </w:rPr>
        <w:t xml:space="preserve">.  Basic design skills using InDesign would be helpful but not essential.  </w:t>
      </w:r>
      <w:r w:rsidR="002C70F9" w:rsidRPr="007665FE">
        <w:rPr>
          <w:rFonts w:ascii="Arial" w:hAnsi="Arial" w:cs="Arial"/>
          <w:sz w:val="24"/>
          <w:szCs w:val="24"/>
          <w:lang w:val="en-US"/>
        </w:rPr>
        <w:t>The post holder</w:t>
      </w:r>
      <w:r w:rsidR="00746D68" w:rsidRPr="007665FE">
        <w:rPr>
          <w:rFonts w:ascii="Arial" w:hAnsi="Arial" w:cs="Arial"/>
          <w:sz w:val="24"/>
          <w:szCs w:val="24"/>
          <w:lang w:val="en-US"/>
        </w:rPr>
        <w:t xml:space="preserve"> will have </w:t>
      </w:r>
      <w:r w:rsidR="002C70F9" w:rsidRPr="007665FE">
        <w:rPr>
          <w:rFonts w:ascii="Arial" w:hAnsi="Arial" w:cs="Arial"/>
          <w:sz w:val="24"/>
          <w:szCs w:val="24"/>
          <w:lang w:val="en-US"/>
        </w:rPr>
        <w:t>clear guidance and instruction</w:t>
      </w:r>
      <w:r w:rsidR="00746D68" w:rsidRPr="007665FE">
        <w:rPr>
          <w:rFonts w:ascii="Arial" w:hAnsi="Arial" w:cs="Arial"/>
          <w:sz w:val="24"/>
          <w:szCs w:val="24"/>
          <w:lang w:val="en-US"/>
        </w:rPr>
        <w:t xml:space="preserve"> and ideally has copywriting or marketing experience; however, jobs can be tailored to suit experience level.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9A780D8" w14:textId="7A0698D6" w:rsidR="00562AAB" w:rsidRPr="007665FE" w:rsidRDefault="00562AAB" w:rsidP="002C70F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A2236B0" w14:textId="2128300B" w:rsidR="00562AAB" w:rsidRPr="007665FE" w:rsidRDefault="00562AAB" w:rsidP="002C70F9">
      <w:pPr>
        <w:pStyle w:val="NoSpacing"/>
        <w:rPr>
          <w:rFonts w:ascii="Arial" w:hAnsi="Arial" w:cs="Arial"/>
          <w:color w:val="FF0000"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We are looking for </w:t>
      </w:r>
      <w:r w:rsidR="00345474" w:rsidRPr="007665FE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omeone </w:t>
      </w:r>
      <w:r w:rsidR="00345474" w:rsidRPr="007665FE">
        <w:rPr>
          <w:rFonts w:ascii="Arial" w:hAnsi="Arial" w:cs="Arial"/>
          <w:b/>
          <w:bCs/>
          <w:sz w:val="24"/>
          <w:szCs w:val="24"/>
          <w:lang w:val="en-US"/>
        </w:rPr>
        <w:t>w</w:t>
      </w:r>
      <w:r w:rsidRPr="007665FE">
        <w:rPr>
          <w:rFonts w:ascii="Arial" w:hAnsi="Arial" w:cs="Arial"/>
          <w:b/>
          <w:bCs/>
          <w:sz w:val="24"/>
          <w:szCs w:val="24"/>
          <w:lang w:val="en-US"/>
        </w:rPr>
        <w:t xml:space="preserve">ho </w:t>
      </w:r>
      <w:r w:rsidR="00345474" w:rsidRPr="007665FE">
        <w:rPr>
          <w:rFonts w:ascii="Arial" w:hAnsi="Arial" w:cs="Arial"/>
          <w:sz w:val="24"/>
          <w:szCs w:val="24"/>
          <w:lang w:val="en-US"/>
        </w:rPr>
        <w:t>enjoys working collaboratively, has creative flair and the ability to promote a cause, or tell a story with conviction and passion. You will enjoy copy writing and feel confident adapting style and content to suit different audiences.</w:t>
      </w:r>
    </w:p>
    <w:p w14:paraId="5F9F87DE" w14:textId="77777777" w:rsidR="002C70F9" w:rsidRPr="007665FE" w:rsidRDefault="002C70F9" w:rsidP="002C70F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62C4524" w14:textId="77777777" w:rsidR="002C70F9" w:rsidRPr="007665FE" w:rsidRDefault="002C70F9" w:rsidP="002C70F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>Hours: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 Ideally 4 hours once or twice a week but it could be more or less depending on your availability.</w:t>
      </w:r>
    </w:p>
    <w:p w14:paraId="6B65225C" w14:textId="77777777" w:rsidR="002C70F9" w:rsidRPr="007665FE" w:rsidRDefault="002C70F9" w:rsidP="002C70F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1E40AAD" w14:textId="77777777" w:rsidR="002C70F9" w:rsidRPr="007665FE" w:rsidRDefault="002C70F9" w:rsidP="002C70F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665FE">
        <w:rPr>
          <w:rFonts w:ascii="Arial" w:hAnsi="Arial" w:cs="Arial"/>
          <w:b/>
          <w:bCs/>
          <w:sz w:val="24"/>
          <w:szCs w:val="24"/>
          <w:lang w:val="en-US"/>
        </w:rPr>
        <w:t>Key responsibilities:</w:t>
      </w:r>
    </w:p>
    <w:p w14:paraId="447A4E03" w14:textId="0A6AA8A2" w:rsidR="002C70F9" w:rsidRPr="007665FE" w:rsidRDefault="002C70F9" w:rsidP="002C70F9">
      <w:pPr>
        <w:rPr>
          <w:rFonts w:ascii="Arial" w:hAnsi="Arial" w:cs="Arial"/>
          <w:sz w:val="24"/>
          <w:szCs w:val="24"/>
          <w:lang w:val="en-US"/>
        </w:rPr>
      </w:pPr>
      <w:r w:rsidRPr="007665FE">
        <w:rPr>
          <w:rFonts w:ascii="Arial" w:hAnsi="Arial" w:cs="Arial"/>
          <w:sz w:val="24"/>
          <w:szCs w:val="24"/>
          <w:lang w:val="en-US"/>
        </w:rPr>
        <w:t xml:space="preserve">To work with the </w:t>
      </w:r>
      <w:r w:rsidR="00746D68" w:rsidRPr="007665FE">
        <w:rPr>
          <w:rFonts w:ascii="Arial" w:hAnsi="Arial" w:cs="Arial"/>
          <w:sz w:val="24"/>
          <w:szCs w:val="24"/>
          <w:lang w:val="en-US"/>
        </w:rPr>
        <w:t>Marketing and Communications Manager and Digital Communications Officer</w:t>
      </w:r>
      <w:r w:rsidRPr="007665FE">
        <w:rPr>
          <w:rFonts w:ascii="Arial" w:hAnsi="Arial" w:cs="Arial"/>
          <w:sz w:val="24"/>
          <w:szCs w:val="24"/>
          <w:lang w:val="en-US"/>
        </w:rPr>
        <w:t xml:space="preserve"> to achieve the following: </w:t>
      </w:r>
    </w:p>
    <w:p w14:paraId="230FA7A7" w14:textId="77777777" w:rsidR="002C70F9" w:rsidRPr="007665FE" w:rsidRDefault="002C70F9" w:rsidP="002C70F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341"/>
      </w:tblGrid>
      <w:tr w:rsidR="00EC63EF" w:rsidRPr="007665FE" w14:paraId="77E85EDD" w14:textId="77777777" w:rsidTr="00BE4C08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6DFD" w14:textId="482F928E" w:rsidR="002C70F9" w:rsidRPr="007665FE" w:rsidRDefault="00967676" w:rsidP="00BE4C0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66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089D" w14:textId="0E97E3C3" w:rsidR="00EC63EF" w:rsidRPr="007665FE" w:rsidRDefault="00EC63EF" w:rsidP="00BE4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 xml:space="preserve">Working with others to create </w:t>
            </w:r>
            <w:r w:rsidR="00967676" w:rsidRPr="007665FE">
              <w:rPr>
                <w:rFonts w:ascii="Arial" w:hAnsi="Arial" w:cs="Arial"/>
                <w:sz w:val="24"/>
                <w:szCs w:val="24"/>
                <w:lang w:val="en-US"/>
              </w:rPr>
              <w:t xml:space="preserve">engaging and </w:t>
            </w: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 xml:space="preserve">consistent copy for the new Treloar’s website and inputting/updating the current </w:t>
            </w:r>
            <w:r w:rsidR="00967676" w:rsidRPr="007665FE">
              <w:rPr>
                <w:rFonts w:ascii="Arial" w:hAnsi="Arial" w:cs="Arial"/>
                <w:sz w:val="24"/>
                <w:szCs w:val="24"/>
                <w:lang w:val="en-US"/>
              </w:rPr>
              <w:t xml:space="preserve">website </w:t>
            </w: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 xml:space="preserve">copy. </w:t>
            </w:r>
          </w:p>
          <w:p w14:paraId="74096FFA" w14:textId="01E1957B" w:rsidR="00967676" w:rsidRPr="007665FE" w:rsidRDefault="00967676" w:rsidP="00BE4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65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Regularly reviewing the website to keep copy fresh and up to date.</w:t>
            </w:r>
          </w:p>
          <w:p w14:paraId="7FC9CB96" w14:textId="77777777" w:rsidR="00EC63EF" w:rsidRPr="007665FE" w:rsidRDefault="00EC63EF" w:rsidP="00BE4C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>Working with students and staff to write-up information, case studies and stories about student-led activities.</w:t>
            </w:r>
          </w:p>
          <w:p w14:paraId="447EEE37" w14:textId="77777777" w:rsidR="002C70F9" w:rsidRPr="007665FE" w:rsidRDefault="00EC63EF" w:rsidP="00EC6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>Writing articles for staff, parent and fundraising newsletters – either interviewing/collating information or updating copy that has been provided to provide consistent messaging/tone.</w:t>
            </w:r>
          </w:p>
          <w:p w14:paraId="64825AF5" w14:textId="3CA85145" w:rsidR="00967676" w:rsidRPr="007665FE" w:rsidRDefault="00967676" w:rsidP="00EC6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65FE">
              <w:rPr>
                <w:rFonts w:ascii="Arial" w:hAnsi="Arial" w:cs="Arial"/>
                <w:sz w:val="24"/>
                <w:szCs w:val="24"/>
                <w:lang w:val="en-US"/>
              </w:rPr>
              <w:t>Create student-led content that could be used to report back to donors/funders.</w:t>
            </w:r>
          </w:p>
        </w:tc>
      </w:tr>
    </w:tbl>
    <w:p w14:paraId="527A8413" w14:textId="0C254E23" w:rsidR="00EC63EF" w:rsidRPr="007665FE" w:rsidRDefault="00EC63EF" w:rsidP="00EC63E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2E0BC61" w14:textId="77777777" w:rsidR="00EC63EF" w:rsidRPr="007665FE" w:rsidRDefault="00EC63EF" w:rsidP="00EC63EF">
      <w:pPr>
        <w:rPr>
          <w:rFonts w:ascii="Arial" w:hAnsi="Arial" w:cs="Arial"/>
          <w:sz w:val="24"/>
          <w:szCs w:val="24"/>
        </w:rPr>
      </w:pPr>
    </w:p>
    <w:p w14:paraId="0D006E9F" w14:textId="77777777" w:rsidR="00B03FAB" w:rsidRPr="007665FE" w:rsidRDefault="00B03FAB" w:rsidP="00B03FA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en-US"/>
        </w:rPr>
      </w:pPr>
      <w:r w:rsidRPr="007665FE">
        <w:rPr>
          <w:rFonts w:ascii="Arial" w:eastAsia="Times New Roman" w:hAnsi="Arial" w:cs="Arial"/>
          <w:sz w:val="24"/>
          <w:szCs w:val="24"/>
          <w:lang w:val="en-US"/>
        </w:rPr>
        <w:t xml:space="preserve">For more information, please contact Karen.Calder@treloar.org.uk. An application pack can be obtained by visiting </w:t>
      </w:r>
      <w:r w:rsidRPr="007665FE">
        <w:rPr>
          <w:rFonts w:ascii="Arial" w:eastAsia="Times New Roman" w:hAnsi="Arial" w:cs="Arial"/>
          <w:sz w:val="24"/>
          <w:szCs w:val="24"/>
          <w:u w:val="single"/>
          <w:lang w:val="en-US"/>
        </w:rPr>
        <w:t>www.treloar.org.uk</w:t>
      </w:r>
      <w:r w:rsidRPr="007665FE">
        <w:rPr>
          <w:rFonts w:ascii="Arial" w:eastAsia="Times New Roman" w:hAnsi="Arial" w:cs="Arial"/>
          <w:sz w:val="24"/>
          <w:szCs w:val="24"/>
          <w:lang w:val="en-US"/>
        </w:rPr>
        <w:t xml:space="preserve"> emailing </w:t>
      </w:r>
      <w:r w:rsidRPr="007665FE">
        <w:rPr>
          <w:rFonts w:ascii="Arial" w:eastAsia="Times New Roman" w:hAnsi="Arial" w:cs="Arial"/>
          <w:sz w:val="24"/>
          <w:szCs w:val="24"/>
          <w:u w:val="single"/>
          <w:lang w:val="en-US"/>
        </w:rPr>
        <w:t>hr@treloar.org.uk</w:t>
      </w:r>
      <w:r w:rsidRPr="007665FE">
        <w:rPr>
          <w:rFonts w:ascii="Arial" w:eastAsia="Times New Roman" w:hAnsi="Arial" w:cs="Arial"/>
          <w:sz w:val="24"/>
          <w:szCs w:val="24"/>
          <w:lang w:val="en-US"/>
        </w:rPr>
        <w:t xml:space="preserve"> or calling 01420 547400 ext. 3411.</w:t>
      </w:r>
    </w:p>
    <w:p w14:paraId="150CD2CC" w14:textId="77777777" w:rsidR="00EC63EF" w:rsidRPr="007665FE" w:rsidRDefault="00EC63EF">
      <w:pPr>
        <w:rPr>
          <w:rFonts w:ascii="Arial" w:hAnsi="Arial" w:cs="Arial"/>
          <w:sz w:val="24"/>
          <w:szCs w:val="24"/>
        </w:rPr>
      </w:pPr>
    </w:p>
    <w:sectPr w:rsidR="00EC63EF" w:rsidRPr="0076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340"/>
    <w:multiLevelType w:val="hybridMultilevel"/>
    <w:tmpl w:val="3FB0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7AEA"/>
    <w:multiLevelType w:val="hybridMultilevel"/>
    <w:tmpl w:val="7E946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F9"/>
    <w:rsid w:val="00293A7B"/>
    <w:rsid w:val="002C70F9"/>
    <w:rsid w:val="00345474"/>
    <w:rsid w:val="00562AAB"/>
    <w:rsid w:val="006223FA"/>
    <w:rsid w:val="00746D68"/>
    <w:rsid w:val="007665FE"/>
    <w:rsid w:val="007F6AA8"/>
    <w:rsid w:val="00967676"/>
    <w:rsid w:val="009C5084"/>
    <w:rsid w:val="00B03FAB"/>
    <w:rsid w:val="00B46768"/>
    <w:rsid w:val="00B8548D"/>
    <w:rsid w:val="00DB70A0"/>
    <w:rsid w:val="00DE49CD"/>
    <w:rsid w:val="00E57908"/>
    <w:rsid w:val="00EC63EF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A26A"/>
  <w15:chartTrackingRefBased/>
  <w15:docId w15:val="{F0341011-CD90-475C-ACE8-6838620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C70F9"/>
  </w:style>
  <w:style w:type="paragraph" w:styleId="ListParagraph">
    <w:name w:val="List Paragraph"/>
    <w:basedOn w:val="Normal"/>
    <w:uiPriority w:val="34"/>
    <w:qFormat/>
    <w:rsid w:val="002C70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Gillingham, Lucinda</dc:creator>
  <cp:keywords/>
  <dc:description/>
  <cp:lastModifiedBy>Skinner, Karolina</cp:lastModifiedBy>
  <cp:revision>4</cp:revision>
  <cp:lastPrinted>2024-09-24T06:23:00Z</cp:lastPrinted>
  <dcterms:created xsi:type="dcterms:W3CDTF">2024-11-05T08:52:00Z</dcterms:created>
  <dcterms:modified xsi:type="dcterms:W3CDTF">2024-11-07T12:55:00Z</dcterms:modified>
</cp:coreProperties>
</file>